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63CA5A40" w:rsidR="00B362D3" w:rsidRPr="003A33E3" w:rsidRDefault="00B362D3" w:rsidP="003A3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="00BE19F2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lauzula informacyjna</w:t>
      </w:r>
      <w:r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E109B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="000D2BEF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A33E3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dotycząca</w:t>
      </w:r>
      <w:r w:rsidR="009A3468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realizacj</w:t>
      </w:r>
      <w:r w:rsidR="003A33E3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</w:t>
      </w:r>
      <w:r w:rsidR="00665C77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Programu „</w:t>
      </w:r>
      <w:r w:rsidR="0055140C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Opieka wytchnieniowa</w:t>
      </w:r>
      <w:r w:rsidR="00665C77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 – </w:t>
      </w:r>
      <w:r w:rsidR="008F4821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Jednostek Samorządu Terytorialnego – edycja 2024</w:t>
      </w:r>
      <w:r w:rsidR="00665C77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41F3CF85" w14:textId="77777777" w:rsidR="00B362D3" w:rsidRPr="003A33E3" w:rsidRDefault="00B362D3" w:rsidP="003A33E3">
      <w:pPr>
        <w:autoSpaceDE w:val="0"/>
        <w:autoSpaceDN w:val="0"/>
        <w:spacing w:after="68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6CEAAC" w14:textId="69108CC3" w:rsidR="00B362D3" w:rsidRPr="003A33E3" w:rsidRDefault="00B362D3" w:rsidP="003A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</w:t>
      </w:r>
      <w:r w:rsidR="0003663D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ust.1 i </w:t>
      </w:r>
      <w:proofErr w:type="gramStart"/>
      <w:r w:rsid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>2  i</w:t>
      </w:r>
      <w:proofErr w:type="gramEnd"/>
      <w:r w:rsid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04.05.2016, 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str. 1</w:t>
      </w:r>
      <w:r w:rsidR="004E278F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, z późn. zm.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A001D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78F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zwanego dalej „RODO”</w:t>
      </w:r>
      <w:r w:rsidR="003A001D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E278F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</w:t>
      </w:r>
      <w:r w:rsidR="00D52D1A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14:paraId="0A739BA9" w14:textId="77777777" w:rsidR="00B362D3" w:rsidRPr="003A33E3" w:rsidRDefault="00B362D3" w:rsidP="003A33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274756" w14:textId="77777777" w:rsidR="00B362D3" w:rsidRPr="003A33E3" w:rsidRDefault="00B362D3" w:rsidP="003A3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Tożsamość administratora i dane kontaktowe</w:t>
      </w:r>
    </w:p>
    <w:p w14:paraId="089614DA" w14:textId="485BDB54" w:rsidR="000957F4" w:rsidRPr="003A33E3" w:rsidRDefault="000957F4" w:rsidP="003A33E3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A33E3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Ośrodek Pomocy Społecznej w Świebodzicach z siedzibą w Świebodzicach przy ul. Świdnickiej 7.</w:t>
      </w:r>
    </w:p>
    <w:p w14:paraId="06FA0C9F" w14:textId="77777777" w:rsidR="00665C77" w:rsidRPr="003A33E3" w:rsidRDefault="00665C77" w:rsidP="003A33E3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14:paraId="1D00599F" w14:textId="2E9FD839" w:rsidR="00B362D3" w:rsidRPr="003A33E3" w:rsidRDefault="00B362D3" w:rsidP="003A33E3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inspektora ochrony danych osobowych</w:t>
      </w:r>
    </w:p>
    <w:p w14:paraId="53E9849A" w14:textId="6C3870F8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3E3">
        <w:rPr>
          <w:rFonts w:ascii="Times New Roman" w:eastAsia="Times New Roman" w:hAnsi="Times New Roman" w:cs="Times New Roman"/>
          <w:sz w:val="20"/>
          <w:szCs w:val="20"/>
        </w:rPr>
        <w:t>W sprawach dotyczących przetwarzania danych osobowych prosimy o kontakt z Inspektorem Ochrony Danych</w:t>
      </w:r>
      <w:r w:rsidR="0093602B" w:rsidRPr="003A33E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A33E3">
        <w:rPr>
          <w:rFonts w:ascii="Times New Roman" w:eastAsia="Times New Roman" w:hAnsi="Times New Roman" w:cs="Times New Roman"/>
          <w:sz w:val="20"/>
          <w:szCs w:val="20"/>
        </w:rPr>
        <w:t xml:space="preserve"> drogą elektroniczną – adres email</w:t>
      </w:r>
      <w:r w:rsidR="000957F4" w:rsidRPr="003A33E3">
        <w:rPr>
          <w:rFonts w:ascii="Times New Roman" w:hAnsi="Times New Roman" w:cs="Times New Roman"/>
          <w:sz w:val="20"/>
          <w:szCs w:val="20"/>
        </w:rPr>
        <w:t xml:space="preserve">: </w:t>
      </w:r>
      <w:r w:rsidR="000957F4" w:rsidRPr="003A33E3">
        <w:rPr>
          <w:rFonts w:ascii="Times New Roman" w:eastAsia="Times New Roman" w:hAnsi="Times New Roman" w:cs="Times New Roman"/>
          <w:sz w:val="20"/>
          <w:szCs w:val="20"/>
        </w:rPr>
        <w:t>inspektor.odo@swiebodzice.pl</w:t>
      </w:r>
      <w:r w:rsidRPr="003A33E3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 w:rsidR="000957F4" w:rsidRPr="003A33E3">
        <w:rPr>
          <w:rFonts w:ascii="Times New Roman" w:eastAsia="Times New Roman" w:hAnsi="Times New Roman" w:cs="Times New Roman"/>
          <w:sz w:val="20"/>
          <w:szCs w:val="20"/>
        </w:rPr>
        <w:t>telefonicznie 74 6669587</w:t>
      </w:r>
      <w:r w:rsidR="00665C77" w:rsidRPr="003A33E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52C444" w14:textId="77777777" w:rsidR="00665C77" w:rsidRPr="003A33E3" w:rsidRDefault="00665C77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4AFEC7" w14:textId="77777777" w:rsidR="003A33E3" w:rsidRPr="003A33E3" w:rsidRDefault="003A33E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Kategorie danych osobowych</w:t>
      </w:r>
    </w:p>
    <w:p w14:paraId="0F8760E4" w14:textId="6643A387" w:rsidR="003A33E3" w:rsidRPr="003A33E3" w:rsidRDefault="003A33E3" w:rsidP="000C59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danych osobowych obejmuje następujące kategorie Pani/Pana danych: </w:t>
      </w:r>
      <w:r w:rsidRPr="003A33E3">
        <w:rPr>
          <w:rFonts w:ascii="Times New Roman" w:eastAsia="Times New Roman" w:hAnsi="Times New Roman" w:cs="Times New Roman"/>
          <w:sz w:val="20"/>
          <w:szCs w:val="20"/>
        </w:rPr>
        <w:t>imię i nazwisko oraz dane określone w Karcie zgłoszenia do Programu „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Opieka Wytchnieniowa</w:t>
      </w:r>
      <w:r w:rsidRPr="003A33E3">
        <w:rPr>
          <w:rFonts w:ascii="Times New Roman" w:eastAsia="Times New Roman" w:hAnsi="Times New Roman" w:cs="Times New Roman"/>
          <w:sz w:val="20"/>
          <w:szCs w:val="20"/>
        </w:rPr>
        <w:t>” dla Jednostek Samorządu Terytorialnego – edycja 2024.</w:t>
      </w:r>
    </w:p>
    <w:p w14:paraId="579CB96F" w14:textId="77777777" w:rsidR="003A33E3" w:rsidRPr="003A33E3" w:rsidRDefault="003A33E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82B06A" w14:textId="77777777" w:rsidR="003A33E3" w:rsidRPr="003A33E3" w:rsidRDefault="003A33E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przetwarzania i podstawa prawna przetwarzania</w:t>
      </w:r>
    </w:p>
    <w:p w14:paraId="0ED8515F" w14:textId="6C57FE12" w:rsidR="003A33E3" w:rsidRPr="003A33E3" w:rsidRDefault="003A33E3" w:rsidP="003A33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w zakresie niezbędnym do </w:t>
      </w:r>
      <w:bookmarkStart w:id="0" w:name="_Hlk40768561"/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Programu </w:t>
      </w:r>
      <w:bookmarkStart w:id="1" w:name="_Hlk150153124"/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bookmarkStart w:id="2" w:name="_Hlk146791492"/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Opieka Wytchnieniowa</w:t>
      </w:r>
      <w:bookmarkEnd w:id="2"/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” dla Jednostek Samorządu Terytorialnego – edycja 2024</w:t>
      </w:r>
      <w:bookmarkEnd w:id="1"/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bookmarkEnd w:id="0"/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przetwarzania Pani/Pana danych osobowych jest </w:t>
      </w:r>
      <w:r w:rsidR="000C59C7" w:rsidRPr="003A33E3">
        <w:rPr>
          <w:rFonts w:ascii="Times New Roman" w:hAnsi="Times New Roman" w:cs="Times New Roman"/>
          <w:sz w:val="20"/>
          <w:szCs w:val="20"/>
        </w:rPr>
        <w:t>ustaw</w:t>
      </w:r>
      <w:r w:rsidR="000C59C7">
        <w:rPr>
          <w:rFonts w:ascii="Times New Roman" w:hAnsi="Times New Roman" w:cs="Times New Roman"/>
          <w:sz w:val="20"/>
          <w:szCs w:val="20"/>
        </w:rPr>
        <w:t>a</w:t>
      </w:r>
      <w:r w:rsidR="000C59C7" w:rsidRPr="003A33E3">
        <w:rPr>
          <w:rFonts w:ascii="Times New Roman" w:hAnsi="Times New Roman" w:cs="Times New Roman"/>
          <w:sz w:val="20"/>
          <w:szCs w:val="20"/>
        </w:rPr>
        <w:t xml:space="preserve"> z dnia 23 października 2018 r. o Funduszu Solidarnościowym</w:t>
      </w:r>
      <w:r w:rsidR="000C59C7" w:rsidRP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</w:t>
      </w:r>
      <w:r w:rsidR="000C59C7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</w:t>
      </w:r>
      <w:r w:rsid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0C59C7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Ministra Rodziny i Polityki Społecznej „Opieka Wytchnieniowa” dla Jednostek Samorządu Terytorialnego – edycja 2024</w:t>
      </w:r>
      <w:r w:rsidR="000C59C7">
        <w:rPr>
          <w:rFonts w:ascii="Times New Roman" w:hAnsi="Times New Roman" w:cs="Times New Roman"/>
          <w:sz w:val="20"/>
          <w:szCs w:val="20"/>
        </w:rPr>
        <w:t>,</w:t>
      </w:r>
      <w:r w:rsidR="00BF13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59C7">
        <w:rPr>
          <w:rFonts w:ascii="Times New Roman" w:hAnsi="Times New Roman" w:cs="Times New Roman"/>
          <w:sz w:val="20"/>
          <w:szCs w:val="20"/>
        </w:rPr>
        <w:t>zgodnie  z</w:t>
      </w:r>
      <w:proofErr w:type="gramEnd"/>
      <w:r w:rsidR="000C59C7">
        <w:rPr>
          <w:rFonts w:ascii="Times New Roman" w:hAnsi="Times New Roman" w:cs="Times New Roman"/>
          <w:sz w:val="20"/>
          <w:szCs w:val="20"/>
        </w:rPr>
        <w:t xml:space="preserve"> 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</w:t>
      </w:r>
      <w:r w:rsid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lit. e oraz art. 9 ust. 2 lit.</w:t>
      </w:r>
      <w:r w:rsid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b, lit.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 RODO</w:t>
      </w:r>
      <w:r w:rsidR="000C59C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F1FBBD0" w14:textId="77777777" w:rsidR="003A33E3" w:rsidRPr="003A33E3" w:rsidRDefault="003A33E3" w:rsidP="003A33E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199003F2" w14:textId="1BB663CF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 lub kategorie odbiorców danych</w:t>
      </w:r>
    </w:p>
    <w:p w14:paraId="05DDD0E6" w14:textId="38875A53" w:rsidR="00665C77" w:rsidRPr="003A33E3" w:rsidRDefault="00B362D3" w:rsidP="003A33E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C269D4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wykonywaniem czynności związanych z realizacj</w:t>
      </w:r>
      <w:r w:rsidR="00B03A5B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End w:id="3"/>
      <w:r w:rsidR="003A001D" w:rsidRPr="003A33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Programu </w:t>
      </w:r>
      <w:r w:rsidR="00E65736" w:rsidRPr="003A33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8F4821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„Opieka wytchnieniowa”</w:t>
      </w:r>
      <w:r w:rsidR="008F4821"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F4821" w:rsidRPr="003A33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dla Jednostek Samorządu Terytorialnego – edycja 2024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innym podmiotom </w:t>
      </w:r>
      <w:r w:rsidR="0041105B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organom 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upoważnionym do pozyskania Pani/Pana danych na podstawie przepisów prawa</w:t>
      </w:r>
      <w:r w:rsid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28BB22D4" w14:textId="16C54E20" w:rsidR="00B362D3" w:rsidRPr="003A33E3" w:rsidRDefault="00B362D3" w:rsidP="003A33E3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14:paraId="2E33DEC8" w14:textId="2D71AC9D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 w:rsidR="003A33E3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„Opieka Wytchnieniowa” dla Jednostek Samorządu Terytorialnego – edycja 2024</w:t>
      </w:r>
      <w:r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3A33E3">
        <w:rPr>
          <w:rFonts w:ascii="Times New Roman" w:eastAsia="Calibri" w:hAnsi="Times New Roman" w:cs="Times New Roman"/>
          <w:sz w:val="20"/>
          <w:szCs w:val="20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09ADE0" w14:textId="77777777" w:rsidR="00B362D3" w:rsidRPr="003A33E3" w:rsidRDefault="00B362D3" w:rsidP="003A33E3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podmiotów danych</w:t>
      </w:r>
    </w:p>
    <w:p w14:paraId="3C602951" w14:textId="77777777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3E3">
        <w:rPr>
          <w:rFonts w:ascii="Times New Roman" w:eastAsia="Times New Roman" w:hAnsi="Times New Roman" w:cs="Times New Roman"/>
          <w:sz w:val="20"/>
          <w:szCs w:val="20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113850" w14:textId="77777777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Zautomatyzowane podejmowanie decyzji w tym profilowanie</w:t>
      </w:r>
    </w:p>
    <w:p w14:paraId="66AA0FE1" w14:textId="77777777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33E3">
        <w:rPr>
          <w:rFonts w:ascii="Times New Roman" w:eastAsia="Times New Roman" w:hAnsi="Times New Roman" w:cs="Times New Roman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8DAC83" w14:textId="77777777" w:rsidR="00B362D3" w:rsidRPr="003A33E3" w:rsidRDefault="00B362D3" w:rsidP="003A33E3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</w:t>
      </w:r>
    </w:p>
    <w:p w14:paraId="731FEA2A" w14:textId="77777777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0"/>
          <w:szCs w:val="20"/>
        </w:rPr>
      </w:pPr>
      <w:r w:rsidRPr="003A33E3">
        <w:rPr>
          <w:rFonts w:ascii="Times New Roman" w:eastAsia="Times New Roman" w:hAnsi="Times New Roman" w:cs="Times New Roman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3A33E3">
        <w:rPr>
          <w:rFonts w:ascii="Times New Roman" w:eastAsia="Times New Roman" w:hAnsi="Times New Roman" w:cs="Times New Roman"/>
          <w:color w:val="1B1B1B"/>
          <w:sz w:val="20"/>
          <w:szCs w:val="20"/>
        </w:rPr>
        <w:t>531 03 00.</w:t>
      </w:r>
    </w:p>
    <w:p w14:paraId="47CC1315" w14:textId="77777777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4DB9A" w14:textId="70BB4F7D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</w:pPr>
      <w:r w:rsidRPr="003A33E3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 w14:paraId="04698E06" w14:textId="4C95C2E3" w:rsidR="00B362D3" w:rsidRPr="003A33E3" w:rsidRDefault="00B362D3" w:rsidP="003A33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A33E3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eastAsia="ar-SA"/>
        </w:rPr>
        <w:t xml:space="preserve">Podanie danych osobowych jest konieczne dla celów związanych z wykonywaniem zadań </w:t>
      </w:r>
      <w:r w:rsidR="00262716" w:rsidRPr="003A33E3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eastAsia="ar-SA"/>
        </w:rPr>
        <w:t>w</w:t>
      </w:r>
      <w:r w:rsidR="00C269D4" w:rsidRPr="003A33E3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eastAsia="ar-SA"/>
        </w:rPr>
        <w:t> </w:t>
      </w:r>
      <w:r w:rsidR="00262716" w:rsidRPr="003A33E3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eastAsia="ar-SA"/>
        </w:rPr>
        <w:t xml:space="preserve">ramach </w:t>
      </w:r>
      <w:r w:rsidR="003A001D" w:rsidRPr="003A33E3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eastAsia="ar-SA"/>
        </w:rPr>
        <w:t xml:space="preserve">Programu </w:t>
      </w:r>
      <w:r w:rsidR="003A33E3" w:rsidRPr="003A33E3">
        <w:rPr>
          <w:rFonts w:ascii="Times New Roman" w:eastAsia="Times New Roman" w:hAnsi="Times New Roman" w:cs="Times New Roman"/>
          <w:sz w:val="20"/>
          <w:szCs w:val="20"/>
          <w:lang w:eastAsia="pl-PL"/>
        </w:rPr>
        <w:t>„Opieka Wytchnieniowa” dla Jednostek Samorządu Terytorialnego – edycja 2024</w:t>
      </w:r>
      <w:r w:rsidR="003A33E3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eastAsia="ar-SA"/>
        </w:rPr>
        <w:t>, a ich niepodanie uniemożliwi udział w Programie.</w:t>
      </w:r>
    </w:p>
    <w:p w14:paraId="47741D15" w14:textId="3F74FC92" w:rsidR="00B15770" w:rsidRPr="0025057F" w:rsidRDefault="00B15770" w:rsidP="00BF133C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B15770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6B6A" w14:textId="77777777" w:rsidR="008B6B8F" w:rsidRDefault="008B6B8F" w:rsidP="003A4C6B">
      <w:pPr>
        <w:spacing w:after="0" w:line="240" w:lineRule="auto"/>
      </w:pPr>
      <w:r>
        <w:separator/>
      </w:r>
    </w:p>
  </w:endnote>
  <w:endnote w:type="continuationSeparator" w:id="0">
    <w:p w14:paraId="36264B7F" w14:textId="77777777" w:rsidR="008B6B8F" w:rsidRDefault="008B6B8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0B98" w14:textId="77777777" w:rsidR="008B6B8F" w:rsidRDefault="008B6B8F" w:rsidP="003A4C6B">
      <w:pPr>
        <w:spacing w:after="0" w:line="240" w:lineRule="auto"/>
      </w:pPr>
      <w:r>
        <w:separator/>
      </w:r>
    </w:p>
  </w:footnote>
  <w:footnote w:type="continuationSeparator" w:id="0">
    <w:p w14:paraId="77314AFC" w14:textId="77777777" w:rsidR="008B6B8F" w:rsidRDefault="008B6B8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3663D"/>
    <w:rsid w:val="00057134"/>
    <w:rsid w:val="00080BC7"/>
    <w:rsid w:val="000957F4"/>
    <w:rsid w:val="000C59C7"/>
    <w:rsid w:val="000D2BEF"/>
    <w:rsid w:val="000D6A92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7008F"/>
    <w:rsid w:val="002A4013"/>
    <w:rsid w:val="002D34AF"/>
    <w:rsid w:val="003578AA"/>
    <w:rsid w:val="003A001D"/>
    <w:rsid w:val="003A1FE2"/>
    <w:rsid w:val="003A33E3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B2EF5"/>
    <w:rsid w:val="004E109B"/>
    <w:rsid w:val="004E278F"/>
    <w:rsid w:val="004E4A72"/>
    <w:rsid w:val="004F62C3"/>
    <w:rsid w:val="00547E57"/>
    <w:rsid w:val="0055140C"/>
    <w:rsid w:val="00554B3E"/>
    <w:rsid w:val="005729B9"/>
    <w:rsid w:val="005E031A"/>
    <w:rsid w:val="00665C77"/>
    <w:rsid w:val="006D17ED"/>
    <w:rsid w:val="006F394B"/>
    <w:rsid w:val="007117A4"/>
    <w:rsid w:val="00720945"/>
    <w:rsid w:val="00751841"/>
    <w:rsid w:val="007F664A"/>
    <w:rsid w:val="00816CB5"/>
    <w:rsid w:val="00830166"/>
    <w:rsid w:val="00872FCA"/>
    <w:rsid w:val="008B6B8F"/>
    <w:rsid w:val="008C19B3"/>
    <w:rsid w:val="008D47CA"/>
    <w:rsid w:val="008F4821"/>
    <w:rsid w:val="009008B9"/>
    <w:rsid w:val="00901A94"/>
    <w:rsid w:val="0093602B"/>
    <w:rsid w:val="00961081"/>
    <w:rsid w:val="009A3468"/>
    <w:rsid w:val="009F11A0"/>
    <w:rsid w:val="00A8585A"/>
    <w:rsid w:val="00A92BA7"/>
    <w:rsid w:val="00AA0989"/>
    <w:rsid w:val="00AF3387"/>
    <w:rsid w:val="00B03A5B"/>
    <w:rsid w:val="00B05F2A"/>
    <w:rsid w:val="00B15770"/>
    <w:rsid w:val="00B362D3"/>
    <w:rsid w:val="00BC38DA"/>
    <w:rsid w:val="00BC5259"/>
    <w:rsid w:val="00BE19F2"/>
    <w:rsid w:val="00BE22E5"/>
    <w:rsid w:val="00BF133C"/>
    <w:rsid w:val="00C269D4"/>
    <w:rsid w:val="00C30915"/>
    <w:rsid w:val="00C3143B"/>
    <w:rsid w:val="00CC3778"/>
    <w:rsid w:val="00D04CA2"/>
    <w:rsid w:val="00D07D4C"/>
    <w:rsid w:val="00D52D1A"/>
    <w:rsid w:val="00DB16FE"/>
    <w:rsid w:val="00DC5DF8"/>
    <w:rsid w:val="00E4295A"/>
    <w:rsid w:val="00E65736"/>
    <w:rsid w:val="00E71104"/>
    <w:rsid w:val="00E979D7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Adam Rubnikowicz</cp:lastModifiedBy>
  <cp:revision>21</cp:revision>
  <cp:lastPrinted>2023-11-24T14:01:00Z</cp:lastPrinted>
  <dcterms:created xsi:type="dcterms:W3CDTF">2022-12-23T09:44:00Z</dcterms:created>
  <dcterms:modified xsi:type="dcterms:W3CDTF">2023-11-24T14:03:00Z</dcterms:modified>
</cp:coreProperties>
</file>